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F8" w:rsidRPr="00FC4D38" w:rsidRDefault="006D3DF8">
      <w:pPr>
        <w:jc w:val="both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C4D38">
        <w:rPr>
          <w:sz w:val="24"/>
          <w:szCs w:val="24"/>
        </w:rPr>
        <w:tab/>
      </w:r>
      <w:r w:rsidRPr="00FC4D38">
        <w:rPr>
          <w:sz w:val="24"/>
          <w:szCs w:val="24"/>
        </w:rPr>
        <w:tab/>
      </w:r>
      <w:r w:rsidRPr="00FC4D38">
        <w:rPr>
          <w:sz w:val="24"/>
          <w:szCs w:val="24"/>
        </w:rPr>
        <w:tab/>
      </w:r>
      <w:r w:rsidRPr="00FC4D38">
        <w:rPr>
          <w:sz w:val="24"/>
          <w:szCs w:val="24"/>
        </w:rPr>
        <w:tab/>
        <w:t xml:space="preserve">           </w:t>
      </w:r>
    </w:p>
    <w:p w:rsidR="006D3DF8" w:rsidRPr="00FC4D38" w:rsidRDefault="00FC4D38" w:rsidP="00FC4D38">
      <w:pPr>
        <w:jc w:val="center"/>
        <w:rPr>
          <w:bCs/>
          <w:sz w:val="26"/>
          <w:szCs w:val="26"/>
        </w:rPr>
      </w:pPr>
      <w:r w:rsidRPr="00FC4D38">
        <w:rPr>
          <w:bCs/>
          <w:sz w:val="26"/>
          <w:szCs w:val="26"/>
        </w:rPr>
        <w:t>Zespół Szkolno-Przedszkolny nr 3 w Gliwicach</w:t>
      </w:r>
    </w:p>
    <w:p w:rsidR="00FC4D38" w:rsidRPr="00FC4D38" w:rsidRDefault="00FC4D38" w:rsidP="00FC4D38">
      <w:pPr>
        <w:jc w:val="center"/>
        <w:rPr>
          <w:bCs/>
          <w:sz w:val="26"/>
          <w:szCs w:val="26"/>
        </w:rPr>
      </w:pPr>
    </w:p>
    <w:p w:rsidR="00FC4D38" w:rsidRPr="00FC4D38" w:rsidRDefault="00FC4D38" w:rsidP="00FC4D38">
      <w:pPr>
        <w:jc w:val="center"/>
        <w:rPr>
          <w:bCs/>
          <w:sz w:val="26"/>
          <w:szCs w:val="26"/>
        </w:rPr>
      </w:pPr>
      <w:r w:rsidRPr="00FC4D38">
        <w:rPr>
          <w:bCs/>
          <w:sz w:val="26"/>
          <w:szCs w:val="26"/>
        </w:rPr>
        <w:t xml:space="preserve">zatrudni pracownika na stanowisko: </w:t>
      </w:r>
      <w:r w:rsidRPr="00FC4D38">
        <w:rPr>
          <w:b/>
          <w:bCs/>
          <w:sz w:val="26"/>
          <w:szCs w:val="26"/>
        </w:rPr>
        <w:t>specjalista</w:t>
      </w:r>
      <w:r w:rsidRPr="00FC4D38">
        <w:rPr>
          <w:bCs/>
          <w:sz w:val="26"/>
          <w:szCs w:val="26"/>
        </w:rPr>
        <w:t xml:space="preserve"> </w:t>
      </w:r>
    </w:p>
    <w:p w:rsidR="00FC4D38" w:rsidRPr="00FC4D38" w:rsidRDefault="00FC4D38">
      <w:pPr>
        <w:jc w:val="both"/>
        <w:rPr>
          <w:b/>
          <w:bCs/>
          <w:sz w:val="26"/>
          <w:szCs w:val="26"/>
        </w:rPr>
      </w:pPr>
    </w:p>
    <w:p w:rsidR="00FC4D38" w:rsidRDefault="00FC4D38" w:rsidP="004E56A9">
      <w:pPr>
        <w:pStyle w:val="Tekstpodstawowywcity3"/>
        <w:ind w:left="0"/>
        <w:rPr>
          <w:rStyle w:val="Pogrubienie"/>
          <w:color w:val="000000"/>
          <w:szCs w:val="24"/>
        </w:rPr>
      </w:pPr>
    </w:p>
    <w:p w:rsidR="004E56A9" w:rsidRPr="004E56A9" w:rsidRDefault="00B32623" w:rsidP="004E56A9">
      <w:pPr>
        <w:pStyle w:val="Tekstpodstawowywcity3"/>
        <w:ind w:left="0"/>
        <w:rPr>
          <w:rStyle w:val="Pogrubienie"/>
          <w:b w:val="0"/>
          <w:bCs w:val="0"/>
          <w:szCs w:val="24"/>
        </w:rPr>
      </w:pPr>
      <w:r w:rsidRPr="004E56A9">
        <w:rPr>
          <w:rStyle w:val="Pogrubienie"/>
          <w:color w:val="000000"/>
          <w:szCs w:val="24"/>
        </w:rPr>
        <w:t xml:space="preserve">Zakres </w:t>
      </w:r>
      <w:r w:rsidR="00FC4D38">
        <w:rPr>
          <w:rStyle w:val="Pogrubienie"/>
          <w:color w:val="000000"/>
          <w:szCs w:val="24"/>
        </w:rPr>
        <w:t>zadań, które będą wykonywane na stanowisku:</w:t>
      </w:r>
    </w:p>
    <w:p w:rsidR="004E56A9" w:rsidRPr="004E56A9" w:rsidRDefault="004E56A9" w:rsidP="004E56A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E56A9" w:rsidRPr="004E56A9" w:rsidRDefault="004E56A9" w:rsidP="005275AB">
      <w:pPr>
        <w:widowControl w:val="0"/>
        <w:numPr>
          <w:ilvl w:val="0"/>
          <w:numId w:val="15"/>
        </w:numPr>
        <w:tabs>
          <w:tab w:val="left" w:pos="9000"/>
        </w:tabs>
        <w:autoSpaceDE w:val="0"/>
        <w:autoSpaceDN w:val="0"/>
        <w:adjustRightInd w:val="0"/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Bezpośredni</w:t>
      </w:r>
      <w:r w:rsidRPr="004E56A9">
        <w:rPr>
          <w:sz w:val="24"/>
          <w:szCs w:val="24"/>
        </w:rPr>
        <w:t xml:space="preserve"> </w:t>
      </w:r>
      <w:r w:rsidR="0040300D">
        <w:rPr>
          <w:sz w:val="24"/>
          <w:szCs w:val="24"/>
        </w:rPr>
        <w:t xml:space="preserve">nadzór </w:t>
      </w:r>
      <w:r w:rsidRPr="004E56A9">
        <w:rPr>
          <w:sz w:val="24"/>
          <w:szCs w:val="24"/>
        </w:rPr>
        <w:t>pracy personelu obsługowego i konserwatorskiego w Przedszkolu Miejskim nr 20.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Systematyczne</w:t>
      </w:r>
      <w:r w:rsidR="004E56A9" w:rsidRPr="004E56A9">
        <w:rPr>
          <w:sz w:val="24"/>
          <w:szCs w:val="24"/>
        </w:rPr>
        <w:t xml:space="preserve"> zaopatrywanie Przedszkola Miejskiego nr 20  w artykuły żywnościowe i sanitarne. Zakupy muszą być dokonywane zgodnie z Ustawą prawo zamówień publicznych oraz „Zasadami udzielania zamówień publicznych, których wartość nie przekracza kwoty od której nie stosuje się przepisy Ustawy prawo zamówień publicznych”.</w:t>
      </w:r>
    </w:p>
    <w:p w:rsid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</w:t>
      </w:r>
      <w:r w:rsidR="004E56A9" w:rsidRPr="004E56A9">
        <w:rPr>
          <w:sz w:val="24"/>
          <w:szCs w:val="24"/>
        </w:rPr>
        <w:t>w porozumieniu z wicedyrektorem i kucharkami, dekadowych jadłospisów zgodnych z zaleceniami Instytutu Żywien</w:t>
      </w:r>
      <w:r>
        <w:rPr>
          <w:sz w:val="24"/>
          <w:szCs w:val="24"/>
        </w:rPr>
        <w:t>ia i SANEPIDU oraz przekazywanie</w:t>
      </w:r>
      <w:r w:rsidR="004E56A9" w:rsidRPr="004E56A9">
        <w:rPr>
          <w:sz w:val="24"/>
          <w:szCs w:val="24"/>
        </w:rPr>
        <w:t xml:space="preserve"> ich do </w:t>
      </w:r>
      <w:r w:rsidR="00504E84">
        <w:rPr>
          <w:sz w:val="24"/>
          <w:szCs w:val="24"/>
        </w:rPr>
        <w:t>wiadomości rodziców dzieci</w:t>
      </w:r>
      <w:r w:rsidR="004E56A9" w:rsidRPr="004E56A9">
        <w:rPr>
          <w:sz w:val="24"/>
          <w:szCs w:val="24"/>
        </w:rPr>
        <w:t>.</w:t>
      </w:r>
    </w:p>
    <w:p w:rsidR="00504E84" w:rsidRPr="004E56A9" w:rsidRDefault="00504E84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programu ALAN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Bieżące sporządzanie</w:t>
      </w:r>
      <w:r w:rsidR="004E56A9" w:rsidRPr="004E56A9">
        <w:rPr>
          <w:sz w:val="24"/>
          <w:szCs w:val="24"/>
        </w:rPr>
        <w:t xml:space="preserve"> zestawień magazynowych artykuł</w:t>
      </w:r>
      <w:r>
        <w:rPr>
          <w:sz w:val="24"/>
          <w:szCs w:val="24"/>
        </w:rPr>
        <w:t>ów spożywczych oraz sporządzanie</w:t>
      </w:r>
      <w:r w:rsidR="004E56A9" w:rsidRPr="004E56A9">
        <w:rPr>
          <w:sz w:val="24"/>
          <w:szCs w:val="24"/>
        </w:rPr>
        <w:t xml:space="preserve"> miesięcznych zestawień magazynowych tych artykułów.</w:t>
      </w:r>
    </w:p>
    <w:p w:rsidR="004E56A9" w:rsidRPr="004E56A9" w:rsidRDefault="004E56A9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 w:rsidRPr="004E56A9">
        <w:rPr>
          <w:sz w:val="24"/>
          <w:szCs w:val="24"/>
        </w:rPr>
        <w:t>Prowadzenie rejestru HACAP.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Codzienne</w:t>
      </w:r>
      <w:r w:rsidR="004E56A9" w:rsidRPr="004E56A9">
        <w:rPr>
          <w:sz w:val="24"/>
          <w:szCs w:val="24"/>
        </w:rPr>
        <w:t xml:space="preserve"> wydawani</w:t>
      </w:r>
      <w:r>
        <w:rPr>
          <w:sz w:val="24"/>
          <w:szCs w:val="24"/>
        </w:rPr>
        <w:t>e</w:t>
      </w:r>
      <w:r w:rsidR="004E56A9" w:rsidRPr="004E56A9">
        <w:rPr>
          <w:sz w:val="24"/>
          <w:szCs w:val="24"/>
        </w:rPr>
        <w:t xml:space="preserve"> artykułów spożywczych z magazynów do sporządzania posiłków</w:t>
      </w:r>
      <w:r>
        <w:rPr>
          <w:sz w:val="24"/>
          <w:szCs w:val="24"/>
        </w:rPr>
        <w:br/>
      </w:r>
      <w:r w:rsidR="004E56A9" w:rsidRPr="004E56A9">
        <w:rPr>
          <w:sz w:val="24"/>
          <w:szCs w:val="24"/>
        </w:rPr>
        <w:t xml:space="preserve"> w kuchni, po potwierdzeniu ich pobrania przez panią kucharkę na dokumencie RW (rozchód wewnętrzny).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Nadzorowanie</w:t>
      </w:r>
      <w:r w:rsidR="004E56A9" w:rsidRPr="004E56A9">
        <w:rPr>
          <w:sz w:val="24"/>
          <w:szCs w:val="24"/>
        </w:rPr>
        <w:t xml:space="preserve"> prawidłowego funkcjonowania pracowników kuchni </w:t>
      </w:r>
      <w:r>
        <w:rPr>
          <w:sz w:val="24"/>
          <w:szCs w:val="24"/>
        </w:rPr>
        <w:t>(przechowywanie, przygotowanie i porcjowanie</w:t>
      </w:r>
      <w:r w:rsidR="004E56A9" w:rsidRPr="004E56A9">
        <w:rPr>
          <w:sz w:val="24"/>
          <w:szCs w:val="24"/>
        </w:rPr>
        <w:t xml:space="preserve"> posiłków zgodnie z normami , przestrzegania zasad czystości)..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Kontrolowanie</w:t>
      </w:r>
      <w:r w:rsidR="004E56A9" w:rsidRPr="004E56A9">
        <w:rPr>
          <w:sz w:val="24"/>
          <w:szCs w:val="24"/>
        </w:rPr>
        <w:t xml:space="preserve"> stanu naczyń, sprzętu i narzędzi powierzonych personelowi przedszkola. </w:t>
      </w:r>
      <w:r>
        <w:rPr>
          <w:sz w:val="24"/>
          <w:szCs w:val="24"/>
        </w:rPr>
        <w:t>Prowadzenie</w:t>
      </w:r>
      <w:r w:rsidR="004E56A9" w:rsidRPr="004E56A9">
        <w:rPr>
          <w:sz w:val="24"/>
          <w:szCs w:val="24"/>
        </w:rPr>
        <w:t xml:space="preserve"> okresowych przeglądów stanu technicznego urządzeń w kuchni.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</w:t>
      </w:r>
      <w:r w:rsidR="004E56A9" w:rsidRPr="004E56A9">
        <w:rPr>
          <w:sz w:val="24"/>
          <w:szCs w:val="24"/>
        </w:rPr>
        <w:t xml:space="preserve"> kartoteki maga</w:t>
      </w:r>
      <w:r>
        <w:rPr>
          <w:sz w:val="24"/>
          <w:szCs w:val="24"/>
        </w:rPr>
        <w:t>zynu żywnościowego, sporządzanie</w:t>
      </w:r>
      <w:r w:rsidR="004E56A9" w:rsidRPr="004E56A9">
        <w:rPr>
          <w:sz w:val="24"/>
          <w:szCs w:val="24"/>
        </w:rPr>
        <w:t xml:space="preserve"> comiesięcznego rozliczenia w programie VULCAN</w:t>
      </w:r>
      <w:r>
        <w:rPr>
          <w:sz w:val="24"/>
          <w:szCs w:val="24"/>
        </w:rPr>
        <w:t>.</w:t>
      </w:r>
    </w:p>
    <w:p w:rsidR="004E56A9" w:rsidRPr="004E56A9" w:rsidRDefault="004E56A9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 w:rsidRPr="004E56A9">
        <w:rPr>
          <w:sz w:val="24"/>
          <w:szCs w:val="24"/>
        </w:rPr>
        <w:t>Ustalanie należności, kontrola terminowości regulowania należności i bieżące identyfikowanie zaległości.</w:t>
      </w:r>
    </w:p>
    <w:p w:rsidR="004E56A9" w:rsidRPr="004E56A9" w:rsidRDefault="004E56A9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 w:rsidRPr="004E56A9">
        <w:rPr>
          <w:sz w:val="24"/>
          <w:szCs w:val="24"/>
        </w:rPr>
        <w:t>Realizacja działań informacyjnych i ich rejestrowanie</w:t>
      </w:r>
    </w:p>
    <w:p w:rsidR="004E56A9" w:rsidRPr="004E56A9" w:rsidRDefault="004E56A9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 w:rsidRPr="004E56A9">
        <w:rPr>
          <w:sz w:val="24"/>
          <w:szCs w:val="24"/>
        </w:rPr>
        <w:t>Sporządzanie miesięcznych informacji o stanie zaległości, zaległościach wymagających wystawienia upomnień lub tytułów wykonawczych oraz zaległościach przedawnionych wymagających odpisania z ksiąg rachunkowych.</w:t>
      </w:r>
    </w:p>
    <w:p w:rsidR="004E56A9" w:rsidRPr="004E56A9" w:rsidRDefault="004E56A9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 w:rsidRPr="004E56A9">
        <w:rPr>
          <w:sz w:val="24"/>
          <w:szCs w:val="24"/>
        </w:rPr>
        <w:t>Przygotowanie</w:t>
      </w:r>
      <w:r w:rsidRPr="004E56A9">
        <w:rPr>
          <w:spacing w:val="-5"/>
          <w:sz w:val="24"/>
          <w:szCs w:val="24"/>
        </w:rPr>
        <w:t xml:space="preserve"> </w:t>
      </w:r>
      <w:r w:rsidRPr="004E56A9">
        <w:rPr>
          <w:sz w:val="24"/>
          <w:szCs w:val="24"/>
        </w:rPr>
        <w:t>upomnień</w:t>
      </w:r>
      <w:r w:rsidRPr="004E56A9">
        <w:rPr>
          <w:spacing w:val="-4"/>
          <w:sz w:val="24"/>
          <w:szCs w:val="24"/>
        </w:rPr>
        <w:t xml:space="preserve"> </w:t>
      </w:r>
      <w:r w:rsidRPr="004E56A9">
        <w:rPr>
          <w:sz w:val="24"/>
          <w:szCs w:val="24"/>
        </w:rPr>
        <w:t>i</w:t>
      </w:r>
      <w:r w:rsidRPr="004E56A9">
        <w:rPr>
          <w:spacing w:val="-4"/>
          <w:sz w:val="24"/>
          <w:szCs w:val="24"/>
        </w:rPr>
        <w:t xml:space="preserve"> </w:t>
      </w:r>
      <w:r w:rsidRPr="004E56A9">
        <w:rPr>
          <w:sz w:val="24"/>
          <w:szCs w:val="24"/>
        </w:rPr>
        <w:t>tytułów</w:t>
      </w:r>
      <w:r w:rsidRPr="004E56A9">
        <w:rPr>
          <w:spacing w:val="-7"/>
          <w:sz w:val="24"/>
          <w:szCs w:val="24"/>
        </w:rPr>
        <w:t xml:space="preserve"> </w:t>
      </w:r>
      <w:r w:rsidRPr="004E56A9">
        <w:rPr>
          <w:sz w:val="24"/>
          <w:szCs w:val="24"/>
        </w:rPr>
        <w:t>wykonawczych,</w:t>
      </w:r>
    </w:p>
    <w:p w:rsidR="004E56A9" w:rsidRPr="004E56A9" w:rsidRDefault="004E56A9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 w:rsidRPr="004E56A9">
        <w:rPr>
          <w:sz w:val="24"/>
          <w:szCs w:val="24"/>
        </w:rPr>
        <w:t>Rejestrowanie</w:t>
      </w:r>
      <w:r w:rsidRPr="004E56A9">
        <w:rPr>
          <w:spacing w:val="-5"/>
          <w:sz w:val="24"/>
          <w:szCs w:val="24"/>
        </w:rPr>
        <w:t xml:space="preserve"> </w:t>
      </w:r>
      <w:r w:rsidRPr="004E56A9">
        <w:rPr>
          <w:sz w:val="24"/>
          <w:szCs w:val="24"/>
        </w:rPr>
        <w:t>i</w:t>
      </w:r>
      <w:r w:rsidRPr="004E56A9">
        <w:rPr>
          <w:spacing w:val="-5"/>
          <w:sz w:val="24"/>
          <w:szCs w:val="24"/>
        </w:rPr>
        <w:t xml:space="preserve"> </w:t>
      </w:r>
      <w:r w:rsidRPr="004E56A9">
        <w:rPr>
          <w:sz w:val="24"/>
          <w:szCs w:val="24"/>
        </w:rPr>
        <w:t>przekazywanie</w:t>
      </w:r>
      <w:r w:rsidRPr="004E56A9">
        <w:rPr>
          <w:spacing w:val="-4"/>
          <w:sz w:val="24"/>
          <w:szCs w:val="24"/>
        </w:rPr>
        <w:t xml:space="preserve"> </w:t>
      </w:r>
      <w:r w:rsidRPr="004E56A9">
        <w:rPr>
          <w:sz w:val="24"/>
          <w:szCs w:val="24"/>
        </w:rPr>
        <w:t>upomnień</w:t>
      </w:r>
      <w:r w:rsidRPr="004E56A9">
        <w:rPr>
          <w:spacing w:val="-5"/>
          <w:sz w:val="24"/>
          <w:szCs w:val="24"/>
        </w:rPr>
        <w:t xml:space="preserve"> </w:t>
      </w:r>
      <w:r w:rsidRPr="004E56A9">
        <w:rPr>
          <w:sz w:val="24"/>
          <w:szCs w:val="24"/>
        </w:rPr>
        <w:t>i</w:t>
      </w:r>
      <w:r w:rsidRPr="004E56A9">
        <w:rPr>
          <w:spacing w:val="-7"/>
          <w:sz w:val="24"/>
          <w:szCs w:val="24"/>
        </w:rPr>
        <w:t xml:space="preserve"> </w:t>
      </w:r>
      <w:r w:rsidRPr="004E56A9">
        <w:rPr>
          <w:sz w:val="24"/>
          <w:szCs w:val="24"/>
        </w:rPr>
        <w:t>tytułów</w:t>
      </w:r>
      <w:r w:rsidRPr="004E56A9">
        <w:rPr>
          <w:spacing w:val="-5"/>
          <w:sz w:val="24"/>
          <w:szCs w:val="24"/>
        </w:rPr>
        <w:t xml:space="preserve"> </w:t>
      </w:r>
      <w:r w:rsidRPr="004E56A9">
        <w:rPr>
          <w:sz w:val="24"/>
          <w:szCs w:val="24"/>
        </w:rPr>
        <w:t>wykonawczych,</w:t>
      </w:r>
    </w:p>
    <w:p w:rsidR="004E56A9" w:rsidRPr="004E56A9" w:rsidRDefault="004E56A9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 w:rsidRPr="004E56A9">
        <w:rPr>
          <w:sz w:val="24"/>
          <w:szCs w:val="24"/>
        </w:rPr>
        <w:t>Gromadzenie w aktach sprawy dokumentów i rejestrów związanych z dochodzeniem</w:t>
      </w:r>
      <w:r w:rsidRPr="004E56A9">
        <w:rPr>
          <w:spacing w:val="-59"/>
          <w:sz w:val="24"/>
          <w:szCs w:val="24"/>
        </w:rPr>
        <w:t xml:space="preserve"> </w:t>
      </w:r>
      <w:r w:rsidRPr="004E56A9">
        <w:rPr>
          <w:sz w:val="24"/>
          <w:szCs w:val="24"/>
        </w:rPr>
        <w:t>należności.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</w:t>
      </w:r>
      <w:r w:rsidR="004E56A9" w:rsidRPr="004E56A9">
        <w:rPr>
          <w:sz w:val="24"/>
          <w:szCs w:val="24"/>
        </w:rPr>
        <w:t xml:space="preserve"> książki obiektu budowlanego.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Planowanie  i zakup</w:t>
      </w:r>
      <w:r w:rsidR="004E56A9" w:rsidRPr="004E56A9">
        <w:rPr>
          <w:sz w:val="24"/>
          <w:szCs w:val="24"/>
        </w:rPr>
        <w:t xml:space="preserve"> środków ochrony indywidualnej, od</w:t>
      </w:r>
      <w:r>
        <w:rPr>
          <w:sz w:val="24"/>
          <w:szCs w:val="24"/>
        </w:rPr>
        <w:t>zieży ochronnej oraz prowadzenie</w:t>
      </w:r>
      <w:r w:rsidR="004E56A9" w:rsidRPr="004E56A9">
        <w:rPr>
          <w:sz w:val="24"/>
          <w:szCs w:val="24"/>
        </w:rPr>
        <w:t xml:space="preserve"> ewidencji i rozchodu.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</w:t>
      </w:r>
      <w:r w:rsidR="004E56A9" w:rsidRPr="004E56A9">
        <w:rPr>
          <w:sz w:val="24"/>
          <w:szCs w:val="24"/>
        </w:rPr>
        <w:t xml:space="preserve"> ewidencji druków ścisłego zarachowania.</w:t>
      </w:r>
    </w:p>
    <w:p w:rsidR="004E56A9" w:rsidRPr="004E56A9" w:rsidRDefault="0040300D" w:rsidP="005275AB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Prowadzenie</w:t>
      </w:r>
      <w:r w:rsidR="004E56A9" w:rsidRPr="004E56A9">
        <w:rPr>
          <w:sz w:val="24"/>
          <w:szCs w:val="24"/>
        </w:rPr>
        <w:t xml:space="preserve"> ksiąg inwentarzowych </w:t>
      </w:r>
      <w:r w:rsidR="00994DCD">
        <w:rPr>
          <w:sz w:val="24"/>
          <w:szCs w:val="24"/>
        </w:rPr>
        <w:t>p</w:t>
      </w:r>
      <w:r w:rsidR="004E56A9" w:rsidRPr="004E56A9">
        <w:rPr>
          <w:sz w:val="24"/>
          <w:szCs w:val="24"/>
        </w:rPr>
        <w:t>rzedszkola.</w:t>
      </w:r>
    </w:p>
    <w:p w:rsidR="004E56A9" w:rsidRDefault="004E56A9" w:rsidP="005275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4D38" w:rsidRDefault="00FC4D38" w:rsidP="005275A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FC4D38" w:rsidRDefault="00FC4D38" w:rsidP="005275A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FC4D38">
        <w:rPr>
          <w:b/>
          <w:color w:val="000000"/>
          <w:sz w:val="24"/>
          <w:szCs w:val="24"/>
        </w:rPr>
        <w:t>Wymagania niezbędne:</w:t>
      </w:r>
    </w:p>
    <w:p w:rsidR="00FC4D38" w:rsidRDefault="00FC4D38" w:rsidP="005275A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FC4D38" w:rsidRDefault="00FC4D38" w:rsidP="005275A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4D38">
        <w:rPr>
          <w:rFonts w:ascii="Times New Roman" w:hAnsi="Times New Roman"/>
          <w:color w:val="000000"/>
          <w:sz w:val="24"/>
          <w:szCs w:val="24"/>
        </w:rPr>
        <w:t xml:space="preserve">obywatelstwo </w:t>
      </w:r>
      <w:r>
        <w:rPr>
          <w:rFonts w:ascii="Times New Roman" w:hAnsi="Times New Roman"/>
          <w:color w:val="000000"/>
          <w:sz w:val="24"/>
          <w:szCs w:val="24"/>
        </w:rPr>
        <w:t>polskie;</w:t>
      </w:r>
    </w:p>
    <w:p w:rsidR="00FC4D38" w:rsidRDefault="00FC4D38" w:rsidP="005275A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posiadanie kwalifikacji niezbędnych do wykonywania pracy na ww. stanowisku – min. wykształcenie średnie, min. </w:t>
      </w:r>
      <w:r w:rsidR="005275A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lat</w:t>
      </w:r>
      <w:r w:rsidR="005275AB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doświadczenia zawodowego w MJO</w:t>
      </w:r>
      <w:r w:rsidR="00FF09CE">
        <w:rPr>
          <w:rFonts w:ascii="Times New Roman" w:hAnsi="Times New Roman"/>
          <w:color w:val="000000"/>
          <w:sz w:val="24"/>
          <w:szCs w:val="24"/>
        </w:rPr>
        <w:t>;</w:t>
      </w:r>
    </w:p>
    <w:p w:rsidR="00FC4D38" w:rsidRDefault="00FC4D38" w:rsidP="005275A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posiadanie pełnej zdolności do czynności prawnych oraz korzystanie z pełni </w:t>
      </w:r>
      <w:r w:rsidR="004918B2">
        <w:rPr>
          <w:rFonts w:ascii="Times New Roman" w:hAnsi="Times New Roman"/>
          <w:color w:val="000000"/>
          <w:sz w:val="24"/>
          <w:szCs w:val="24"/>
        </w:rPr>
        <w:t>praw publicznych;</w:t>
      </w:r>
    </w:p>
    <w:p w:rsidR="004918B2" w:rsidRDefault="00A940F4" w:rsidP="00FC4D38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kandydat nie był skazany prawomocnym wyrokiem sądu za umyślne </w:t>
      </w:r>
      <w:r w:rsidR="0022114C">
        <w:rPr>
          <w:rFonts w:ascii="Times New Roman" w:hAnsi="Times New Roman"/>
          <w:color w:val="000000"/>
          <w:sz w:val="24"/>
          <w:szCs w:val="24"/>
        </w:rPr>
        <w:t>przestępstwo ścigane z oskarżenia publicznego lub umyślne przestępstwo skarbowe;</w:t>
      </w:r>
    </w:p>
    <w:p w:rsidR="0022114C" w:rsidRDefault="0022114C" w:rsidP="00FC4D38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posiadanie stanu zdrowia pozwalające na zatrudnienie na stanowisku specjalisty.</w:t>
      </w:r>
    </w:p>
    <w:p w:rsidR="0022114C" w:rsidRDefault="0022114C" w:rsidP="0022114C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22114C" w:rsidRDefault="0022114C" w:rsidP="0022114C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22114C">
        <w:rPr>
          <w:b/>
          <w:color w:val="000000"/>
          <w:sz w:val="24"/>
          <w:szCs w:val="24"/>
        </w:rPr>
        <w:t>Wymagania dodatkowe</w:t>
      </w:r>
      <w:r>
        <w:rPr>
          <w:b/>
          <w:color w:val="000000"/>
          <w:sz w:val="24"/>
          <w:szCs w:val="24"/>
        </w:rPr>
        <w:t>:</w:t>
      </w:r>
    </w:p>
    <w:p w:rsidR="0022114C" w:rsidRDefault="0022114C" w:rsidP="005275A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22114C" w:rsidRDefault="0022114C" w:rsidP="005275AB">
      <w:pPr>
        <w:autoSpaceDE w:val="0"/>
        <w:autoSpaceDN w:val="0"/>
        <w:adjustRightInd w:val="0"/>
        <w:ind w:left="357"/>
        <w:jc w:val="both"/>
        <w:rPr>
          <w:color w:val="000000"/>
          <w:sz w:val="24"/>
          <w:szCs w:val="24"/>
        </w:rPr>
      </w:pPr>
      <w:r w:rsidRPr="0022114C"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</w:t>
      </w:r>
      <w:r w:rsidR="00994DCD">
        <w:rPr>
          <w:color w:val="000000"/>
          <w:sz w:val="24"/>
          <w:szCs w:val="24"/>
        </w:rPr>
        <w:t>znajomość programu VULCAN</w:t>
      </w:r>
    </w:p>
    <w:p w:rsidR="0022114C" w:rsidRDefault="0022114C" w:rsidP="005275AB">
      <w:pPr>
        <w:autoSpaceDE w:val="0"/>
        <w:autoSpaceDN w:val="0"/>
        <w:adjustRightInd w:val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znajomość programu </w:t>
      </w:r>
      <w:r w:rsidR="00994DCD">
        <w:rPr>
          <w:color w:val="000000"/>
          <w:sz w:val="24"/>
          <w:szCs w:val="24"/>
        </w:rPr>
        <w:t>ALAN</w:t>
      </w:r>
    </w:p>
    <w:p w:rsidR="0022114C" w:rsidRDefault="0022114C" w:rsidP="005275AB">
      <w:pPr>
        <w:autoSpaceDE w:val="0"/>
        <w:autoSpaceDN w:val="0"/>
        <w:adjustRightInd w:val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</w:t>
      </w:r>
      <w:r w:rsidR="008B411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znajomość komputera (pakiet Microsoft Office, przeglądarek internetowych i poczty elektronicznej – SOD)</w:t>
      </w:r>
    </w:p>
    <w:p w:rsidR="0022114C" w:rsidRPr="0022114C" w:rsidRDefault="0022114C" w:rsidP="005275AB">
      <w:pPr>
        <w:autoSpaceDE w:val="0"/>
        <w:autoSpaceDN w:val="0"/>
        <w:adjustRightInd w:val="0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umiejętności obsługi elektronicznych urządzeń biuro</w:t>
      </w:r>
      <w:r w:rsidR="00557A62">
        <w:rPr>
          <w:color w:val="000000"/>
          <w:sz w:val="24"/>
          <w:szCs w:val="24"/>
        </w:rPr>
        <w:t>wych</w:t>
      </w:r>
      <w:r w:rsidR="00932C00">
        <w:rPr>
          <w:color w:val="000000"/>
          <w:sz w:val="24"/>
          <w:szCs w:val="24"/>
        </w:rPr>
        <w:t xml:space="preserve"> (faks, </w:t>
      </w:r>
      <w:r w:rsidR="00154315">
        <w:rPr>
          <w:color w:val="000000"/>
          <w:sz w:val="24"/>
          <w:szCs w:val="24"/>
        </w:rPr>
        <w:t>drukarka, kopiarka, itp.)</w:t>
      </w:r>
    </w:p>
    <w:p w:rsidR="006D3DF8" w:rsidRDefault="006D3DF8" w:rsidP="005275AB">
      <w:pPr>
        <w:jc w:val="both"/>
        <w:rPr>
          <w:color w:val="000000"/>
          <w:sz w:val="24"/>
          <w:szCs w:val="24"/>
        </w:rPr>
      </w:pPr>
    </w:p>
    <w:p w:rsidR="008B4119" w:rsidRDefault="008B4119" w:rsidP="008B4119">
      <w:pPr>
        <w:jc w:val="both"/>
        <w:rPr>
          <w:b/>
          <w:sz w:val="24"/>
        </w:rPr>
      </w:pPr>
      <w:r>
        <w:rPr>
          <w:b/>
          <w:sz w:val="24"/>
        </w:rPr>
        <w:t>Predyspozycje osobowościowe oraz umiejętności interpersonalne</w:t>
      </w:r>
      <w:r>
        <w:rPr>
          <w:b/>
          <w:sz w:val="24"/>
        </w:rPr>
        <w:t>:</w:t>
      </w:r>
    </w:p>
    <w:p w:rsidR="008B4119" w:rsidRDefault="008B4119" w:rsidP="008B4119">
      <w:pPr>
        <w:jc w:val="both"/>
        <w:rPr>
          <w:b/>
          <w:sz w:val="24"/>
        </w:rPr>
      </w:pPr>
    </w:p>
    <w:p w:rsidR="008B4119" w:rsidRPr="009D29B8" w:rsidRDefault="008B4119" w:rsidP="008B4119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9D29B8">
        <w:rPr>
          <w:rFonts w:ascii="Times New Roman" w:hAnsi="Times New Roman"/>
          <w:sz w:val="24"/>
        </w:rPr>
        <w:t>wysoka kultura osobista;</w:t>
      </w:r>
    </w:p>
    <w:p w:rsidR="009D29B8" w:rsidRDefault="009D29B8" w:rsidP="008B4119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 w:rsidRPr="009D29B8">
        <w:rPr>
          <w:rFonts w:ascii="Times New Roman" w:hAnsi="Times New Roman"/>
          <w:sz w:val="24"/>
        </w:rPr>
        <w:t>zdecydowanie i samodzielność w</w:t>
      </w:r>
      <w:r>
        <w:rPr>
          <w:rFonts w:ascii="Times New Roman" w:hAnsi="Times New Roman"/>
          <w:sz w:val="24"/>
        </w:rPr>
        <w:t xml:space="preserve"> działaniu, dyspozycyjność;</w:t>
      </w:r>
    </w:p>
    <w:p w:rsidR="008B4119" w:rsidRPr="009D29B8" w:rsidRDefault="009D29B8" w:rsidP="008B4119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umiejętność pracy w zespole.</w:t>
      </w:r>
      <w:r w:rsidRPr="009D29B8">
        <w:rPr>
          <w:rFonts w:ascii="Times New Roman" w:hAnsi="Times New Roman"/>
          <w:sz w:val="24"/>
        </w:rPr>
        <w:t xml:space="preserve">  </w:t>
      </w:r>
    </w:p>
    <w:p w:rsidR="00154315" w:rsidRDefault="00154315" w:rsidP="005275AB">
      <w:pPr>
        <w:jc w:val="both"/>
        <w:rPr>
          <w:b/>
          <w:sz w:val="24"/>
        </w:rPr>
      </w:pPr>
    </w:p>
    <w:p w:rsidR="00154315" w:rsidRDefault="00154315" w:rsidP="005275AB">
      <w:pPr>
        <w:jc w:val="both"/>
        <w:rPr>
          <w:b/>
          <w:sz w:val="24"/>
        </w:rPr>
      </w:pPr>
      <w:r>
        <w:rPr>
          <w:b/>
          <w:sz w:val="24"/>
        </w:rPr>
        <w:t>Informacja o warunkach pracy na danym stanowisku:</w:t>
      </w:r>
    </w:p>
    <w:p w:rsidR="00154315" w:rsidRDefault="00154315" w:rsidP="005275AB">
      <w:pPr>
        <w:jc w:val="both"/>
        <w:rPr>
          <w:b/>
          <w:sz w:val="24"/>
        </w:rPr>
      </w:pPr>
    </w:p>
    <w:p w:rsidR="00154315" w:rsidRDefault="00154315" w:rsidP="005275AB">
      <w:pPr>
        <w:ind w:left="357"/>
        <w:jc w:val="both"/>
        <w:rPr>
          <w:sz w:val="24"/>
        </w:rPr>
      </w:pPr>
      <w:r w:rsidRPr="00154315">
        <w:rPr>
          <w:sz w:val="24"/>
        </w:rPr>
        <w:t xml:space="preserve">a) </w:t>
      </w:r>
      <w:r>
        <w:rPr>
          <w:sz w:val="24"/>
        </w:rPr>
        <w:t>praca wykonywana będzie w Zespole Szkolno-Przedszkolnym nr 3 w Gliwicach przy ul. Pszczyńskiej 18;</w:t>
      </w:r>
    </w:p>
    <w:p w:rsidR="00994DCD" w:rsidRDefault="00154315" w:rsidP="005275AB">
      <w:pPr>
        <w:ind w:left="357"/>
        <w:jc w:val="both"/>
        <w:rPr>
          <w:sz w:val="24"/>
        </w:rPr>
      </w:pPr>
      <w:r>
        <w:rPr>
          <w:sz w:val="24"/>
        </w:rPr>
        <w:t>b) praca o charakterze biurowym, wymagająca kontaktu z dostawcami, pracownikami przedszkola oraz rodzicami dzieci w zakresie odpłatności za pobyt i żywienie</w:t>
      </w:r>
      <w:r w:rsidR="001449C4">
        <w:rPr>
          <w:sz w:val="24"/>
        </w:rPr>
        <w:t>;</w:t>
      </w:r>
    </w:p>
    <w:p w:rsidR="00154315" w:rsidRDefault="00154315" w:rsidP="005275AB">
      <w:pPr>
        <w:ind w:left="357"/>
        <w:jc w:val="both"/>
        <w:rPr>
          <w:sz w:val="24"/>
        </w:rPr>
      </w:pPr>
      <w:r>
        <w:rPr>
          <w:sz w:val="24"/>
        </w:rPr>
        <w:t>c) praca przy komputerze, wymagająca wymuszonej pozycji ciała;</w:t>
      </w:r>
    </w:p>
    <w:p w:rsidR="00994DCD" w:rsidRDefault="00994DCD" w:rsidP="005275AB">
      <w:pPr>
        <w:ind w:left="357"/>
        <w:jc w:val="both"/>
        <w:rPr>
          <w:sz w:val="24"/>
        </w:rPr>
      </w:pPr>
      <w:r>
        <w:rPr>
          <w:sz w:val="24"/>
        </w:rPr>
        <w:t>d) narzędzia i materiały pracy: komputer, telefon, drukarka;</w:t>
      </w:r>
    </w:p>
    <w:p w:rsidR="00994DCD" w:rsidRDefault="00994DCD" w:rsidP="005275AB">
      <w:pPr>
        <w:ind w:left="357"/>
        <w:jc w:val="both"/>
        <w:rPr>
          <w:sz w:val="24"/>
        </w:rPr>
      </w:pPr>
      <w:r>
        <w:rPr>
          <w:sz w:val="24"/>
        </w:rPr>
        <w:t>e) stres związany z koniecznością koordynowania wielu spraw jednocześnie;</w:t>
      </w:r>
    </w:p>
    <w:p w:rsidR="00994DCD" w:rsidRDefault="00665FBB" w:rsidP="005275AB">
      <w:pPr>
        <w:ind w:left="357"/>
        <w:jc w:val="both"/>
        <w:rPr>
          <w:sz w:val="24"/>
        </w:rPr>
      </w:pPr>
      <w:r>
        <w:rPr>
          <w:sz w:val="24"/>
        </w:rPr>
        <w:t xml:space="preserve">f) </w:t>
      </w:r>
      <w:r w:rsidR="00994DCD">
        <w:rPr>
          <w:sz w:val="24"/>
        </w:rPr>
        <w:t>praca w dniach poniedziałek-piątek, zgodnie z harmonogramem.</w:t>
      </w:r>
    </w:p>
    <w:p w:rsidR="00994DCD" w:rsidRDefault="00994DCD" w:rsidP="005275AB">
      <w:pPr>
        <w:ind w:left="357"/>
        <w:jc w:val="both"/>
        <w:rPr>
          <w:sz w:val="24"/>
        </w:rPr>
      </w:pPr>
    </w:p>
    <w:p w:rsidR="00994DCD" w:rsidRDefault="00994DCD" w:rsidP="005275AB">
      <w:pPr>
        <w:jc w:val="both"/>
        <w:rPr>
          <w:sz w:val="24"/>
        </w:rPr>
      </w:pPr>
      <w:r>
        <w:rPr>
          <w:sz w:val="24"/>
        </w:rPr>
        <w:t>Zatrudnienie: od dnia 1 grudnia 2024 r.</w:t>
      </w:r>
      <w:r w:rsidR="009D29B8">
        <w:rPr>
          <w:sz w:val="24"/>
        </w:rPr>
        <w:t>, z możliwością przesunięcia terminu zatrudnienia wg potrzeb pracodawcy.</w:t>
      </w:r>
    </w:p>
    <w:p w:rsidR="00994DCD" w:rsidRDefault="00994DCD" w:rsidP="005275AB">
      <w:pPr>
        <w:jc w:val="both"/>
        <w:rPr>
          <w:sz w:val="24"/>
        </w:rPr>
      </w:pPr>
    </w:p>
    <w:p w:rsidR="00994DCD" w:rsidRDefault="00994DCD" w:rsidP="005275AB">
      <w:pPr>
        <w:jc w:val="both"/>
        <w:rPr>
          <w:sz w:val="24"/>
        </w:rPr>
      </w:pPr>
      <w:r>
        <w:rPr>
          <w:sz w:val="24"/>
        </w:rPr>
        <w:t>Forma zatrudnienia: umowa o pracę na czas zastępstwa</w:t>
      </w:r>
    </w:p>
    <w:p w:rsidR="00994DCD" w:rsidRDefault="00994DCD" w:rsidP="005275AB">
      <w:pPr>
        <w:jc w:val="both"/>
        <w:rPr>
          <w:sz w:val="24"/>
        </w:rPr>
      </w:pPr>
    </w:p>
    <w:p w:rsidR="00994DCD" w:rsidRDefault="00994DCD" w:rsidP="005275AB">
      <w:pPr>
        <w:jc w:val="both"/>
        <w:rPr>
          <w:sz w:val="24"/>
        </w:rPr>
      </w:pPr>
      <w:r>
        <w:rPr>
          <w:sz w:val="24"/>
        </w:rPr>
        <w:t>Wymiar zatrudnienia: 1,0 etat (tj. 40 godzin wg harmonogramu)</w:t>
      </w:r>
    </w:p>
    <w:p w:rsidR="00994DCD" w:rsidRDefault="00994DCD" w:rsidP="005275AB">
      <w:pPr>
        <w:jc w:val="both"/>
        <w:rPr>
          <w:sz w:val="24"/>
        </w:rPr>
      </w:pPr>
    </w:p>
    <w:p w:rsidR="00994DCD" w:rsidRDefault="00994DCD" w:rsidP="005275AB">
      <w:pPr>
        <w:jc w:val="both"/>
        <w:rPr>
          <w:sz w:val="24"/>
        </w:rPr>
      </w:pPr>
    </w:p>
    <w:p w:rsidR="00994DCD" w:rsidRDefault="00994DCD" w:rsidP="005275AB">
      <w:pPr>
        <w:jc w:val="both"/>
        <w:rPr>
          <w:b/>
          <w:sz w:val="24"/>
        </w:rPr>
      </w:pPr>
      <w:r w:rsidRPr="00994DCD">
        <w:rPr>
          <w:b/>
          <w:sz w:val="24"/>
        </w:rPr>
        <w:t>Informacja nt. wymaganych dokumentów:</w:t>
      </w:r>
    </w:p>
    <w:p w:rsidR="00994DCD" w:rsidRDefault="00994DCD" w:rsidP="005275AB">
      <w:pPr>
        <w:jc w:val="both"/>
        <w:rPr>
          <w:b/>
          <w:sz w:val="24"/>
        </w:rPr>
      </w:pPr>
    </w:p>
    <w:p w:rsidR="00994DCD" w:rsidRPr="00994DCD" w:rsidRDefault="00994DCD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94DCD">
        <w:rPr>
          <w:rFonts w:ascii="Times New Roman" w:hAnsi="Times New Roman"/>
          <w:sz w:val="24"/>
        </w:rPr>
        <w:t>list motywacyjny;</w:t>
      </w:r>
    </w:p>
    <w:p w:rsidR="00994DCD" w:rsidRPr="00994DCD" w:rsidRDefault="00994DCD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94DCD">
        <w:rPr>
          <w:rFonts w:ascii="Times New Roman" w:hAnsi="Times New Roman"/>
          <w:sz w:val="24"/>
        </w:rPr>
        <w:t>kwestionariusz osobowy dla kandydata ubiegającego się o zatrudnienie;</w:t>
      </w:r>
    </w:p>
    <w:p w:rsidR="00994DCD" w:rsidRPr="00994DCD" w:rsidRDefault="00994DCD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94DCD">
        <w:rPr>
          <w:rFonts w:ascii="Times New Roman" w:hAnsi="Times New Roman"/>
          <w:sz w:val="24"/>
        </w:rPr>
        <w:t>kserokopie świadectw pracy (poświadczone przez kandydata za zgodność z oryginałem);</w:t>
      </w:r>
    </w:p>
    <w:p w:rsidR="004D69F5" w:rsidRDefault="004D69F5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 w:rsidRPr="00994DCD">
        <w:rPr>
          <w:rFonts w:ascii="Times New Roman" w:hAnsi="Times New Roman"/>
          <w:sz w:val="24"/>
        </w:rPr>
        <w:t>kserokopie</w:t>
      </w:r>
      <w:r>
        <w:rPr>
          <w:rFonts w:ascii="Times New Roman" w:hAnsi="Times New Roman"/>
          <w:sz w:val="24"/>
        </w:rPr>
        <w:t xml:space="preserve"> dokumentów (poświadczone przez kandydata </w:t>
      </w:r>
      <w:r w:rsidRPr="00994DCD">
        <w:rPr>
          <w:rFonts w:ascii="Times New Roman" w:hAnsi="Times New Roman"/>
          <w:sz w:val="24"/>
        </w:rPr>
        <w:t>za zgodność z oryginałem)</w:t>
      </w:r>
      <w:r>
        <w:rPr>
          <w:rFonts w:ascii="Times New Roman" w:hAnsi="Times New Roman"/>
          <w:sz w:val="24"/>
        </w:rPr>
        <w:t xml:space="preserve"> potwierdzających wykształcenie i kwalifikacje zawodowe;</w:t>
      </w:r>
    </w:p>
    <w:p w:rsidR="004D69F5" w:rsidRPr="00994DCD" w:rsidRDefault="004D69F5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inne kserokopie dokumentów o posiadanych kwalifikacjach, umiejętnościach, uprawnieniach jednoznacznie potwierdzające spełnianie wymagań niezbędnych i dodatkowych (poświadczone przez kandydata </w:t>
      </w:r>
      <w:r w:rsidRPr="00994DCD">
        <w:rPr>
          <w:rFonts w:ascii="Times New Roman" w:hAnsi="Times New Roman"/>
          <w:sz w:val="24"/>
        </w:rPr>
        <w:t>za zgodność z oryginałem)</w:t>
      </w:r>
      <w:r w:rsidR="00DC6CB6">
        <w:rPr>
          <w:rFonts w:ascii="Times New Roman" w:hAnsi="Times New Roman"/>
          <w:sz w:val="24"/>
        </w:rPr>
        <w:t>;</w:t>
      </w:r>
    </w:p>
    <w:p w:rsidR="00994DCD" w:rsidRDefault="004D69F5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oświadczenie kandydata stwierdzająca, iż korzysta z pełni praw publicznych;</w:t>
      </w:r>
    </w:p>
    <w:p w:rsidR="004D69F5" w:rsidRDefault="004D69F5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oświadczenie kandydata stwierdzające, iż posiada pełną zdolność do czynności prawnych;</w:t>
      </w:r>
    </w:p>
    <w:p w:rsidR="004D69F5" w:rsidRDefault="004D69F5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oświadczenie kandydata stwierdzające, iż nie był skazany prawomocnym wyrokiem sądu za umyślne przestępstwo ścigane z oskarżenia publicznego lub umyślne przestępstwo skarbowe;</w:t>
      </w:r>
    </w:p>
    <w:p w:rsidR="004D69F5" w:rsidRDefault="00465E51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oświadczenie kandydata stwierdzające, iż posiada dobry stan zdrowia pozwalający na zatrudnienie na stanowisku specjalisty;</w:t>
      </w:r>
    </w:p>
    <w:p w:rsidR="00465E51" w:rsidRDefault="00465E51" w:rsidP="005275AB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oświadczenie kandydata o wyrażeniu zgody na przetwarzanie danych osobowych do celów rekrutacji.</w:t>
      </w:r>
    </w:p>
    <w:p w:rsidR="00465E51" w:rsidRDefault="00465E51" w:rsidP="005275AB">
      <w:pPr>
        <w:jc w:val="both"/>
        <w:rPr>
          <w:sz w:val="24"/>
        </w:rPr>
      </w:pPr>
    </w:p>
    <w:p w:rsidR="00465E51" w:rsidRPr="00465E51" w:rsidRDefault="00465E51" w:rsidP="005275AB">
      <w:pPr>
        <w:jc w:val="both"/>
        <w:rPr>
          <w:sz w:val="24"/>
        </w:rPr>
      </w:pPr>
    </w:p>
    <w:p w:rsidR="00154315" w:rsidRPr="00994DCD" w:rsidRDefault="00154315" w:rsidP="00154315">
      <w:pPr>
        <w:jc w:val="both"/>
        <w:rPr>
          <w:sz w:val="24"/>
        </w:rPr>
      </w:pPr>
    </w:p>
    <w:p w:rsidR="0022114C" w:rsidRPr="00994DCD" w:rsidRDefault="0022114C">
      <w:pPr>
        <w:ind w:left="2124" w:firstLine="708"/>
        <w:jc w:val="both"/>
        <w:rPr>
          <w:sz w:val="24"/>
        </w:rPr>
      </w:pPr>
    </w:p>
    <w:p w:rsidR="00465E51" w:rsidRDefault="00465E51" w:rsidP="00465E51">
      <w:pPr>
        <w:jc w:val="center"/>
        <w:rPr>
          <w:b/>
          <w:sz w:val="24"/>
        </w:rPr>
      </w:pPr>
      <w:r w:rsidRPr="00994DCD">
        <w:rPr>
          <w:b/>
          <w:sz w:val="24"/>
        </w:rPr>
        <w:t>Informacja nt. wymaganych dokumentów:</w:t>
      </w:r>
    </w:p>
    <w:p w:rsidR="0022114C" w:rsidRDefault="0022114C" w:rsidP="005275AB">
      <w:pPr>
        <w:ind w:left="2124" w:firstLine="708"/>
        <w:jc w:val="both"/>
        <w:rPr>
          <w:b/>
          <w:sz w:val="24"/>
        </w:rPr>
      </w:pPr>
    </w:p>
    <w:p w:rsidR="00465E51" w:rsidRPr="00293E8E" w:rsidRDefault="00465E51" w:rsidP="005275A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293E8E">
        <w:rPr>
          <w:rFonts w:ascii="Times New Roman" w:hAnsi="Times New Roman"/>
          <w:sz w:val="24"/>
        </w:rPr>
        <w:t>dokumenty aplikacyjne należy składać w zamkniętych kopertach z adnotacją „Nabór do ZSP3 na stanowisko urzędnicze – specjalisty, w terminie do dnia 22.</w:t>
      </w:r>
      <w:r w:rsidR="00293E8E" w:rsidRPr="00293E8E">
        <w:rPr>
          <w:rFonts w:ascii="Times New Roman" w:hAnsi="Times New Roman"/>
          <w:sz w:val="24"/>
        </w:rPr>
        <w:t>11.2024 r. do godz. 10</w:t>
      </w:r>
      <w:r w:rsidR="005275AB">
        <w:rPr>
          <w:rFonts w:ascii="Times New Roman" w:hAnsi="Times New Roman"/>
          <w:sz w:val="24"/>
        </w:rPr>
        <w:t>:</w:t>
      </w:r>
      <w:r w:rsidR="00293E8E" w:rsidRPr="00293E8E">
        <w:rPr>
          <w:rFonts w:ascii="Times New Roman" w:hAnsi="Times New Roman"/>
          <w:sz w:val="24"/>
        </w:rPr>
        <w:t>00 w sekretariacie Zespołu Szkolno-Przedszkolnego nr 3 w Gliwicach,</w:t>
      </w:r>
    </w:p>
    <w:p w:rsidR="00293E8E" w:rsidRPr="00293E8E" w:rsidRDefault="00293E8E" w:rsidP="005275AB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293E8E">
        <w:rPr>
          <w:rFonts w:ascii="Times New Roman" w:hAnsi="Times New Roman"/>
          <w:sz w:val="24"/>
        </w:rPr>
        <w:t>o terminie rozmowy kwalifikacyjnej kandydaci zostaną poinformowani telefonicznie</w:t>
      </w:r>
    </w:p>
    <w:p w:rsidR="00293E8E" w:rsidRPr="00293E8E" w:rsidRDefault="00293E8E" w:rsidP="005275AB">
      <w:pPr>
        <w:pStyle w:val="Akapitzlist"/>
        <w:jc w:val="both"/>
        <w:rPr>
          <w:rFonts w:ascii="Times New Roman" w:hAnsi="Times New Roman"/>
          <w:sz w:val="24"/>
        </w:rPr>
      </w:pPr>
      <w:r w:rsidRPr="00293E8E">
        <w:rPr>
          <w:rFonts w:ascii="Times New Roman" w:hAnsi="Times New Roman"/>
          <w:sz w:val="24"/>
        </w:rPr>
        <w:t>Przewidywany termin rozmowy kwalifikacyjnej: 27.11.2024 r.</w:t>
      </w:r>
    </w:p>
    <w:p w:rsidR="00293E8E" w:rsidRPr="00293E8E" w:rsidRDefault="00293E8E" w:rsidP="005275AB">
      <w:pPr>
        <w:pStyle w:val="Akapitzlist"/>
        <w:jc w:val="both"/>
        <w:rPr>
          <w:rFonts w:ascii="Times New Roman" w:hAnsi="Times New Roman"/>
          <w:sz w:val="24"/>
        </w:rPr>
      </w:pPr>
      <w:r w:rsidRPr="00293E8E">
        <w:rPr>
          <w:rFonts w:ascii="Times New Roman" w:hAnsi="Times New Roman"/>
          <w:sz w:val="24"/>
        </w:rPr>
        <w:t>Aplikacje, które wpłyną do Zespołu Szkolno-Przedszkolnego nr 3 w Gliwicach po terminie, nie będą rozpatrywane;</w:t>
      </w:r>
    </w:p>
    <w:p w:rsidR="00293E8E" w:rsidRPr="00293E8E" w:rsidRDefault="00293E8E" w:rsidP="005275AB">
      <w:pPr>
        <w:pStyle w:val="Akapitzlist"/>
        <w:jc w:val="both"/>
        <w:rPr>
          <w:rFonts w:ascii="Times New Roman" w:hAnsi="Times New Roman"/>
          <w:sz w:val="24"/>
        </w:rPr>
      </w:pPr>
      <w:r w:rsidRPr="00293E8E">
        <w:rPr>
          <w:rFonts w:ascii="Times New Roman" w:hAnsi="Times New Roman"/>
          <w:sz w:val="24"/>
        </w:rPr>
        <w:t>Złożone oferty nie będą odsyłane, nieodebrane po 3 miesiącach od dnia naboru zostaną zniszczone.</w:t>
      </w:r>
    </w:p>
    <w:p w:rsidR="00293E8E" w:rsidRPr="00293E8E" w:rsidRDefault="00293E8E" w:rsidP="005275AB">
      <w:pPr>
        <w:pStyle w:val="Akapitzlist"/>
        <w:jc w:val="both"/>
        <w:rPr>
          <w:rFonts w:ascii="Times New Roman" w:hAnsi="Times New Roman"/>
          <w:sz w:val="24"/>
        </w:rPr>
      </w:pPr>
    </w:p>
    <w:p w:rsidR="00293E8E" w:rsidRPr="00293E8E" w:rsidRDefault="00293E8E" w:rsidP="005275AB">
      <w:pPr>
        <w:pStyle w:val="Akapitzlist"/>
        <w:jc w:val="both"/>
        <w:rPr>
          <w:rFonts w:ascii="Times New Roman" w:hAnsi="Times New Roman"/>
          <w:sz w:val="24"/>
        </w:rPr>
      </w:pPr>
      <w:r w:rsidRPr="00293E8E">
        <w:rPr>
          <w:rFonts w:ascii="Times New Roman" w:hAnsi="Times New Roman"/>
          <w:sz w:val="24"/>
        </w:rPr>
        <w:t>W miesiącu poprzedzającym datę upublicznienia ogłoszenia wskaźnik zatrudnienia osób niepełnosprawnych w jednost</w:t>
      </w:r>
      <w:r>
        <w:rPr>
          <w:rFonts w:ascii="Times New Roman" w:hAnsi="Times New Roman"/>
          <w:sz w:val="24"/>
        </w:rPr>
        <w:t>c</w:t>
      </w:r>
      <w:r w:rsidRPr="00293E8E">
        <w:rPr>
          <w:rFonts w:ascii="Times New Roman" w:hAnsi="Times New Roman"/>
          <w:sz w:val="24"/>
        </w:rPr>
        <w:t xml:space="preserve">e, w rozumieniu przepisów o rehabilitacji zawodowej i społecznej oraz zatrudnianiu osób niepełnosprawnych wyniósł: </w:t>
      </w:r>
      <w:r w:rsidR="00F24919">
        <w:rPr>
          <w:rFonts w:ascii="Times New Roman" w:hAnsi="Times New Roman"/>
          <w:sz w:val="24"/>
        </w:rPr>
        <w:t>5</w:t>
      </w:r>
      <w:r w:rsidRPr="00293E8E">
        <w:rPr>
          <w:rFonts w:ascii="Times New Roman" w:hAnsi="Times New Roman"/>
          <w:sz w:val="24"/>
        </w:rPr>
        <w:t>%.</w:t>
      </w:r>
    </w:p>
    <w:p w:rsidR="00293E8E" w:rsidRPr="00293E8E" w:rsidRDefault="00293E8E" w:rsidP="005275AB">
      <w:pPr>
        <w:pStyle w:val="Akapitzlist"/>
        <w:jc w:val="both"/>
        <w:rPr>
          <w:rFonts w:ascii="Times New Roman" w:hAnsi="Times New Roman"/>
          <w:sz w:val="24"/>
        </w:rPr>
      </w:pPr>
    </w:p>
    <w:p w:rsidR="00293E8E" w:rsidRPr="00665FBB" w:rsidRDefault="00293E8E" w:rsidP="005275AB">
      <w:pPr>
        <w:pStyle w:val="Akapitzlist"/>
        <w:jc w:val="both"/>
        <w:rPr>
          <w:rFonts w:ascii="Times New Roman" w:hAnsi="Times New Roman"/>
          <w:b/>
          <w:sz w:val="24"/>
        </w:rPr>
      </w:pPr>
      <w:r w:rsidRPr="00665FBB">
        <w:rPr>
          <w:rFonts w:ascii="Times New Roman" w:hAnsi="Times New Roman"/>
          <w:b/>
          <w:sz w:val="24"/>
        </w:rPr>
        <w:t>Dodatkowe informacje:</w:t>
      </w:r>
    </w:p>
    <w:p w:rsidR="00293E8E" w:rsidRPr="00665FBB" w:rsidRDefault="00293E8E" w:rsidP="005275AB">
      <w:pPr>
        <w:pStyle w:val="Akapitzlist"/>
        <w:jc w:val="both"/>
        <w:rPr>
          <w:rFonts w:ascii="Times New Roman" w:hAnsi="Times New Roman"/>
          <w:b/>
          <w:sz w:val="24"/>
        </w:rPr>
      </w:pPr>
    </w:p>
    <w:p w:rsidR="00293E8E" w:rsidRPr="00665FBB" w:rsidRDefault="00293E8E" w:rsidP="005275AB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665FBB">
        <w:rPr>
          <w:rFonts w:ascii="Times New Roman" w:hAnsi="Times New Roman"/>
          <w:sz w:val="24"/>
        </w:rPr>
        <w:t>Jeżeli w jednostce wskaźnik zatrudnienia osób niepełnosprawnych, w rozumieniu przepisów o rehabilitacji zawodowej i społecznej oraz zatrudnianiu osób niepełnosprawnych, w miesiącu poprzedzającym datę publikacji ogłoszenia o naborze, jest niższy niż 6%, pierwszeństwo w zatrudnieniu na stanowiska urzędnicze, z wyłączeniem kierowniczych stanowisk urzędniczych, przysługuje osobie niepełnosprawnej, o ile znajduje się w gronie pięciu najlepszych kandydatów spełniających wymagania niezbędne oraz w największym stopniu spełniających wymagania dodatkowe.</w:t>
      </w:r>
    </w:p>
    <w:p w:rsidR="00665FBB" w:rsidRPr="00665FBB" w:rsidRDefault="00665FBB" w:rsidP="005275AB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665FBB">
        <w:rPr>
          <w:rFonts w:ascii="Times New Roman" w:hAnsi="Times New Roman"/>
          <w:sz w:val="24"/>
        </w:rPr>
        <w:t>Kandydat, który zamierza skorzystać z powyższego uprawnienia, zobowiązany jest do złożenia wraz z dokumentami kopii dokumentu potwierdzającego niepełnosprawność.</w:t>
      </w:r>
    </w:p>
    <w:p w:rsidR="00665FBB" w:rsidRPr="00665FBB" w:rsidRDefault="00665FBB" w:rsidP="00665FBB">
      <w:pPr>
        <w:rPr>
          <w:sz w:val="24"/>
        </w:rPr>
      </w:pPr>
    </w:p>
    <w:p w:rsidR="00665FBB" w:rsidRPr="00665FBB" w:rsidRDefault="00665FBB" w:rsidP="00665FBB">
      <w:pPr>
        <w:rPr>
          <w:sz w:val="24"/>
        </w:rPr>
      </w:pPr>
    </w:p>
    <w:p w:rsidR="00665FBB" w:rsidRPr="00665FBB" w:rsidRDefault="00665FBB" w:rsidP="00665FBB">
      <w:pPr>
        <w:rPr>
          <w:sz w:val="24"/>
        </w:rPr>
      </w:pPr>
      <w:r w:rsidRPr="00665FBB">
        <w:rPr>
          <w:sz w:val="24"/>
        </w:rPr>
        <w:t>Dyrektor ZSP3 w Gliwicach – A. Rosińska-Maj</w:t>
      </w:r>
    </w:p>
    <w:p w:rsidR="00293E8E" w:rsidRPr="00665FBB" w:rsidRDefault="00293E8E" w:rsidP="00293E8E">
      <w:pPr>
        <w:pStyle w:val="Akapitzlist"/>
        <w:rPr>
          <w:rFonts w:ascii="Times New Roman" w:hAnsi="Times New Roman"/>
          <w:sz w:val="24"/>
        </w:rPr>
      </w:pPr>
      <w:bookmarkStart w:id="0" w:name="_GoBack"/>
      <w:bookmarkEnd w:id="0"/>
    </w:p>
    <w:sectPr w:rsidR="00293E8E" w:rsidRPr="00665FBB">
      <w:headerReference w:type="even" r:id="rId8"/>
      <w:headerReference w:type="default" r:id="rId9"/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DEE" w:rsidRDefault="004E7DEE">
      <w:r>
        <w:separator/>
      </w:r>
    </w:p>
  </w:endnote>
  <w:endnote w:type="continuationSeparator" w:id="0">
    <w:p w:rsidR="004E7DEE" w:rsidRDefault="004E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DEE" w:rsidRDefault="004E7DEE">
      <w:r>
        <w:separator/>
      </w:r>
    </w:p>
  </w:footnote>
  <w:footnote w:type="continuationSeparator" w:id="0">
    <w:p w:rsidR="004E7DEE" w:rsidRDefault="004E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DF8" w:rsidRDefault="006D3DF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D3DF8" w:rsidRDefault="006D3D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DF8" w:rsidRDefault="006D3DF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E8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D3DF8" w:rsidRDefault="006D3D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373F"/>
    <w:multiLevelType w:val="singleLevel"/>
    <w:tmpl w:val="4156F8C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7670E5"/>
    <w:multiLevelType w:val="hybridMultilevel"/>
    <w:tmpl w:val="23DC0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A7A39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438C"/>
    <w:multiLevelType w:val="singleLevel"/>
    <w:tmpl w:val="37CC2034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05B32DA"/>
    <w:multiLevelType w:val="hybridMultilevel"/>
    <w:tmpl w:val="12161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18F6"/>
    <w:multiLevelType w:val="hybridMultilevel"/>
    <w:tmpl w:val="F3C0C13A"/>
    <w:lvl w:ilvl="0" w:tplc="3ACC33C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45A81"/>
    <w:multiLevelType w:val="hybridMultilevel"/>
    <w:tmpl w:val="B6CA0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C6F5D"/>
    <w:multiLevelType w:val="hybridMultilevel"/>
    <w:tmpl w:val="CB8EBF50"/>
    <w:lvl w:ilvl="0" w:tplc="CECCFC5A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71D4825"/>
    <w:multiLevelType w:val="singleLevel"/>
    <w:tmpl w:val="12C2F6F4"/>
    <w:lvl w:ilvl="0">
      <w:start w:val="2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 w15:restartNumberingAfterBreak="0">
    <w:nsid w:val="424C0D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2071C7"/>
    <w:multiLevelType w:val="hybridMultilevel"/>
    <w:tmpl w:val="7F44C95E"/>
    <w:lvl w:ilvl="0" w:tplc="A234387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F1BDB"/>
    <w:multiLevelType w:val="hybridMultilevel"/>
    <w:tmpl w:val="285CC7F0"/>
    <w:lvl w:ilvl="0" w:tplc="FC6E8F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63B62"/>
    <w:multiLevelType w:val="singleLevel"/>
    <w:tmpl w:val="D7488D44"/>
    <w:lvl w:ilvl="0">
      <w:start w:val="2"/>
      <w:numFmt w:val="bullet"/>
      <w:lvlText w:val="-"/>
      <w:lvlJc w:val="left"/>
      <w:pPr>
        <w:tabs>
          <w:tab w:val="num" w:pos="765"/>
        </w:tabs>
        <w:ind w:left="765" w:hanging="390"/>
      </w:pPr>
      <w:rPr>
        <w:rFonts w:hint="default"/>
      </w:rPr>
    </w:lvl>
  </w:abstractNum>
  <w:abstractNum w:abstractNumId="12" w15:restartNumberingAfterBreak="0">
    <w:nsid w:val="546862A5"/>
    <w:multiLevelType w:val="hybridMultilevel"/>
    <w:tmpl w:val="EEC0D80A"/>
    <w:lvl w:ilvl="0" w:tplc="8B34B7F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E608D"/>
    <w:multiLevelType w:val="hybridMultilevel"/>
    <w:tmpl w:val="7AE4F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D41D0C"/>
    <w:multiLevelType w:val="singleLevel"/>
    <w:tmpl w:val="0388F2D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5" w15:restartNumberingAfterBreak="0">
    <w:nsid w:val="5C086A49"/>
    <w:multiLevelType w:val="hybridMultilevel"/>
    <w:tmpl w:val="9D8C6C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D4627"/>
    <w:multiLevelType w:val="singleLevel"/>
    <w:tmpl w:val="FACAB0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697742F9"/>
    <w:multiLevelType w:val="hybridMultilevel"/>
    <w:tmpl w:val="69AEC184"/>
    <w:lvl w:ilvl="0" w:tplc="61D23C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359EB"/>
    <w:multiLevelType w:val="hybridMultilevel"/>
    <w:tmpl w:val="17D0DA94"/>
    <w:lvl w:ilvl="0" w:tplc="36165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F91C9A"/>
    <w:multiLevelType w:val="hybridMultilevel"/>
    <w:tmpl w:val="A67C9672"/>
    <w:lvl w:ilvl="0" w:tplc="D10A1DEA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1116F170">
      <w:start w:val="1"/>
      <w:numFmt w:val="upperRoman"/>
      <w:pStyle w:val="Nagwek4"/>
      <w:lvlText w:val="%2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FA5CCA"/>
    <w:multiLevelType w:val="singleLevel"/>
    <w:tmpl w:val="EAC8A7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20"/>
  </w:num>
  <w:num w:numId="5">
    <w:abstractNumId w:val="0"/>
  </w:num>
  <w:num w:numId="6">
    <w:abstractNumId w:val="8"/>
  </w:num>
  <w:num w:numId="7">
    <w:abstractNumId w:val="2"/>
  </w:num>
  <w:num w:numId="8">
    <w:abstractNumId w:val="16"/>
  </w:num>
  <w:num w:numId="9">
    <w:abstractNumId w:val="19"/>
  </w:num>
  <w:num w:numId="10">
    <w:abstractNumId w:val="12"/>
  </w:num>
  <w:num w:numId="11">
    <w:abstractNumId w:val="10"/>
  </w:num>
  <w:num w:numId="12">
    <w:abstractNumId w:val="1"/>
  </w:num>
  <w:num w:numId="13">
    <w:abstractNumId w:val="13"/>
  </w:num>
  <w:num w:numId="14">
    <w:abstractNumId w:val="4"/>
  </w:num>
  <w:num w:numId="15">
    <w:abstractNumId w:val="15"/>
  </w:num>
  <w:num w:numId="16">
    <w:abstractNumId w:val="5"/>
  </w:num>
  <w:num w:numId="17">
    <w:abstractNumId w:val="17"/>
  </w:num>
  <w:num w:numId="18">
    <w:abstractNumId w:val="6"/>
  </w:num>
  <w:num w:numId="19">
    <w:abstractNumId w:val="9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FB"/>
    <w:rsid w:val="00017099"/>
    <w:rsid w:val="00057144"/>
    <w:rsid w:val="0006576F"/>
    <w:rsid w:val="00116035"/>
    <w:rsid w:val="00124651"/>
    <w:rsid w:val="001449C4"/>
    <w:rsid w:val="00144A23"/>
    <w:rsid w:val="00154315"/>
    <w:rsid w:val="001854F3"/>
    <w:rsid w:val="0022114C"/>
    <w:rsid w:val="00293E8E"/>
    <w:rsid w:val="002B6765"/>
    <w:rsid w:val="002F66EB"/>
    <w:rsid w:val="0040300D"/>
    <w:rsid w:val="0040559A"/>
    <w:rsid w:val="00465E51"/>
    <w:rsid w:val="004918B2"/>
    <w:rsid w:val="004D69F5"/>
    <w:rsid w:val="004E56A9"/>
    <w:rsid w:val="004E7DEE"/>
    <w:rsid w:val="00503E59"/>
    <w:rsid w:val="00504E84"/>
    <w:rsid w:val="005275AB"/>
    <w:rsid w:val="0053645F"/>
    <w:rsid w:val="00557A62"/>
    <w:rsid w:val="005B34BC"/>
    <w:rsid w:val="005C25DB"/>
    <w:rsid w:val="005E7D4F"/>
    <w:rsid w:val="00606ED8"/>
    <w:rsid w:val="00665FBB"/>
    <w:rsid w:val="006919FD"/>
    <w:rsid w:val="00692351"/>
    <w:rsid w:val="006C6005"/>
    <w:rsid w:val="006D3DF8"/>
    <w:rsid w:val="00735C21"/>
    <w:rsid w:val="007F17DD"/>
    <w:rsid w:val="008053FD"/>
    <w:rsid w:val="00890DD3"/>
    <w:rsid w:val="008B4119"/>
    <w:rsid w:val="00932C00"/>
    <w:rsid w:val="00946588"/>
    <w:rsid w:val="00970D52"/>
    <w:rsid w:val="00994DCD"/>
    <w:rsid w:val="009D29B8"/>
    <w:rsid w:val="00A01A31"/>
    <w:rsid w:val="00A13EA3"/>
    <w:rsid w:val="00A1604F"/>
    <w:rsid w:val="00A940F4"/>
    <w:rsid w:val="00AB5DAD"/>
    <w:rsid w:val="00B32623"/>
    <w:rsid w:val="00B560C7"/>
    <w:rsid w:val="00B97C1E"/>
    <w:rsid w:val="00BA20E0"/>
    <w:rsid w:val="00C16928"/>
    <w:rsid w:val="00C65DAA"/>
    <w:rsid w:val="00C87529"/>
    <w:rsid w:val="00C9517D"/>
    <w:rsid w:val="00D60D6F"/>
    <w:rsid w:val="00D84AFB"/>
    <w:rsid w:val="00D91F22"/>
    <w:rsid w:val="00DC6CB6"/>
    <w:rsid w:val="00DF3925"/>
    <w:rsid w:val="00E9147B"/>
    <w:rsid w:val="00EB100E"/>
    <w:rsid w:val="00F12A70"/>
    <w:rsid w:val="00F24919"/>
    <w:rsid w:val="00FC4D38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D461F"/>
  <w15:docId w15:val="{ECE17E10-71B1-4EE5-9DDD-1867A8E3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left="375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1"/>
        <w:numId w:val="9"/>
      </w:numPr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">
    <w:name w:val="Body Text Indent"/>
    <w:basedOn w:val="Normalny"/>
    <w:semiHidden/>
    <w:pPr>
      <w:ind w:left="375"/>
    </w:pPr>
    <w:rPr>
      <w:sz w:val="24"/>
    </w:rPr>
  </w:style>
  <w:style w:type="paragraph" w:styleId="Tekstpodstawowywcity2">
    <w:name w:val="Body Text Indent 2"/>
    <w:basedOn w:val="Normalny"/>
    <w:semiHidden/>
    <w:pPr>
      <w:ind w:left="705"/>
    </w:pPr>
    <w:rPr>
      <w:sz w:val="24"/>
    </w:rPr>
  </w:style>
  <w:style w:type="paragraph" w:styleId="Tekstpodstawowywcity3">
    <w:name w:val="Body Text Indent 3"/>
    <w:basedOn w:val="Normalny"/>
    <w:semiHidden/>
    <w:pPr>
      <w:ind w:left="708"/>
      <w:jc w:val="both"/>
    </w:pPr>
    <w:rPr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b/>
      <w:bCs/>
      <w:i/>
      <w:iCs/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32623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B32623"/>
    <w:rPr>
      <w:b/>
      <w:bCs/>
    </w:rPr>
  </w:style>
  <w:style w:type="paragraph" w:styleId="Akapitzlist">
    <w:name w:val="List Paragraph"/>
    <w:basedOn w:val="Normalny"/>
    <w:uiPriority w:val="34"/>
    <w:qFormat/>
    <w:rsid w:val="00B326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E56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5266-85E8-4918-BFC1-0CD5AA28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989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Net-Service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SP26</dc:creator>
  <cp:lastModifiedBy>Katarzyna Korczyk</cp:lastModifiedBy>
  <cp:revision>9</cp:revision>
  <cp:lastPrinted>2022-01-28T11:37:00Z</cp:lastPrinted>
  <dcterms:created xsi:type="dcterms:W3CDTF">2024-10-22T10:14:00Z</dcterms:created>
  <dcterms:modified xsi:type="dcterms:W3CDTF">2024-10-24T07:13:00Z</dcterms:modified>
</cp:coreProperties>
</file>